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959F95" w14:textId="77777777" w:rsidR="00615284" w:rsidRPr="00373DAC" w:rsidRDefault="008B37FB" w:rsidP="00373DAC">
      <w:pPr>
        <w:pStyle w:val="Bezrazmaka"/>
      </w:pPr>
      <w:r w:rsidRPr="001877E4">
        <w:rPr>
          <w:b/>
          <w:bCs/>
        </w:rPr>
        <w:t>Обавештење за чланове ДДШС за X стручни скуп од 9. – 11. новембра 2022</w:t>
      </w:r>
      <w:r w:rsidRPr="00373DAC">
        <w:t>.</w:t>
      </w:r>
    </w:p>
    <w:p w14:paraId="4D180280" w14:textId="77777777" w:rsidR="008B37FB" w:rsidRPr="00373DAC" w:rsidRDefault="008B37FB" w:rsidP="00373DAC">
      <w:pPr>
        <w:pStyle w:val="Bezrazmaka"/>
      </w:pPr>
    </w:p>
    <w:p w14:paraId="2D24CD94" w14:textId="77777777" w:rsidR="008B37FB" w:rsidRPr="00373DAC" w:rsidRDefault="008B37FB" w:rsidP="00373DAC">
      <w:pPr>
        <w:pStyle w:val="Bezrazmaka"/>
      </w:pPr>
      <w:r w:rsidRPr="00373DAC">
        <w:tab/>
        <w:t>Поштоване колегинице и колеге,</w:t>
      </w:r>
    </w:p>
    <w:p w14:paraId="7B2557EE" w14:textId="62AB4177" w:rsidR="00373DAC" w:rsidRDefault="008B37FB" w:rsidP="00373DAC">
      <w:pPr>
        <w:pStyle w:val="Bezrazmaka"/>
      </w:pPr>
      <w:r w:rsidRPr="00373DAC">
        <w:t xml:space="preserve">према акционом плану рада У.О. „ДДШС“ за 2022. годину, десети стручни скуп у организацији Управног одбора биће одржан на Тари, у хотелу „Оморика“ од 9. – 11. новембра 2022. године. </w:t>
      </w:r>
    </w:p>
    <w:p w14:paraId="5EFB63BF" w14:textId="77777777" w:rsidR="00373DAC" w:rsidRDefault="00373DAC" w:rsidP="00373DAC">
      <w:pPr>
        <w:pStyle w:val="Bezrazmaka"/>
      </w:pPr>
    </w:p>
    <w:p w14:paraId="13DD5A91" w14:textId="36A749DE" w:rsidR="00373DAC" w:rsidRPr="001877E4" w:rsidRDefault="008B37FB" w:rsidP="00373DAC">
      <w:pPr>
        <w:pStyle w:val="Bezrazmaka"/>
        <w:rPr>
          <w:lang w:val="sr-Cyrl-RS"/>
        </w:rPr>
      </w:pPr>
      <w:r w:rsidRPr="00373DAC">
        <w:t xml:space="preserve">На седници У.О. која је одржана 15. јуна о.г. донета је одлука да смештајни пакет (два пуна пансиона у </w:t>
      </w:r>
      <w:r w:rsidR="001877E4">
        <w:rPr>
          <w:lang w:val="sr-Cyrl-RS"/>
        </w:rPr>
        <w:t>двокреветној</w:t>
      </w:r>
      <w:r w:rsidRPr="00373DAC">
        <w:t xml:space="preserve"> класик соби са боравишном таксом, доплатом за свечану вечеру и пиће на свечаној вечери, са кафе паузама и надокнадом техничком организатору) износи 13430 динара, а котизација за чланове који плаћају чланарину</w:t>
      </w:r>
      <w:r w:rsidR="007008A7" w:rsidRPr="00373DAC">
        <w:t xml:space="preserve"> буде 6000 динара, а за оне који не плаћају чланарину буде 10000 динара. </w:t>
      </w:r>
      <w:r w:rsidR="001877E4">
        <w:rPr>
          <w:lang w:val="sr-Cyrl-RS"/>
        </w:rPr>
        <w:t xml:space="preserve">Ценовник свих типова соба доступан је </w:t>
      </w:r>
      <w:r w:rsidR="00F936FC" w:rsidRPr="00F936FC">
        <w:rPr>
          <w:lang w:val="sr-Cyrl-RS"/>
        </w:rPr>
        <w:t>https://rubiconpremium.rs/x-strucni-skup-ddss/</w:t>
      </w:r>
    </w:p>
    <w:p w14:paraId="030CE1CA" w14:textId="77777777" w:rsidR="00741A16" w:rsidRPr="00741A16" w:rsidRDefault="00741A16" w:rsidP="00373DAC">
      <w:pPr>
        <w:pStyle w:val="Bezrazmaka"/>
        <w:rPr>
          <w:b/>
          <w:bCs/>
        </w:rPr>
      </w:pPr>
    </w:p>
    <w:p w14:paraId="6E6F9703" w14:textId="48D42D14" w:rsidR="00373DAC" w:rsidRDefault="00887589" w:rsidP="00373DAC">
      <w:pPr>
        <w:pStyle w:val="Bezrazmaka"/>
        <w:rPr>
          <w:b/>
          <w:bCs/>
          <w:lang w:val="sr-Cyrl-RS"/>
        </w:rPr>
      </w:pPr>
      <w:r w:rsidRPr="00741A16">
        <w:rPr>
          <w:b/>
          <w:bCs/>
          <w:lang w:val="sr-Cyrl-RS"/>
        </w:rPr>
        <w:t>Пред резервација</w:t>
      </w:r>
      <w:r w:rsidR="001877E4">
        <w:rPr>
          <w:b/>
          <w:bCs/>
          <w:lang w:val="sr-Cyrl-RS"/>
        </w:rPr>
        <w:t xml:space="preserve"> и резервација смештаја</w:t>
      </w:r>
      <w:r w:rsidRPr="00741A16">
        <w:rPr>
          <w:b/>
          <w:bCs/>
          <w:lang w:val="sr-Cyrl-RS"/>
        </w:rPr>
        <w:t>:</w:t>
      </w:r>
    </w:p>
    <w:p w14:paraId="7F3A1188" w14:textId="77777777" w:rsidR="00741A16" w:rsidRPr="00741A16" w:rsidRDefault="00741A16" w:rsidP="00373DAC">
      <w:pPr>
        <w:pStyle w:val="Bezrazmaka"/>
        <w:rPr>
          <w:b/>
          <w:bCs/>
          <w:lang w:val="sr-Cyrl-RS"/>
        </w:rPr>
      </w:pPr>
    </w:p>
    <w:p w14:paraId="7E57CF77" w14:textId="77693BD1" w:rsidR="00741A16" w:rsidRDefault="00887589" w:rsidP="00373DAC">
      <w:pPr>
        <w:pStyle w:val="Bezrazmaka"/>
        <w:rPr>
          <w:lang w:val="sr-Cyrl-RS"/>
        </w:rPr>
      </w:pPr>
      <w:r>
        <w:rPr>
          <w:lang w:val="sr-Cyrl-RS"/>
        </w:rPr>
        <w:t>О</w:t>
      </w:r>
      <w:r w:rsidR="00373DAC">
        <w:rPr>
          <w:lang w:val="sr-Cyrl-RS"/>
        </w:rPr>
        <w:t>д 01. јула до 31. августа</w:t>
      </w:r>
      <w:r>
        <w:rPr>
          <w:lang w:val="sr-Cyrl-RS"/>
        </w:rPr>
        <w:t xml:space="preserve"> </w:t>
      </w:r>
      <w:r w:rsidR="00741A16">
        <w:rPr>
          <w:lang w:val="sr-Cyrl-RS"/>
        </w:rPr>
        <w:t xml:space="preserve">2022.г. </w:t>
      </w:r>
      <w:r>
        <w:rPr>
          <w:lang w:val="sr-Cyrl-RS"/>
        </w:rPr>
        <w:t>врши се упит за пред резервациј</w:t>
      </w:r>
      <w:r w:rsidR="00741A16">
        <w:rPr>
          <w:lang w:val="sr-Cyrl-RS"/>
        </w:rPr>
        <w:t xml:space="preserve">у смештаја </w:t>
      </w:r>
      <w:r>
        <w:rPr>
          <w:lang w:val="sr-Cyrl-RS"/>
        </w:rPr>
        <w:t xml:space="preserve"> путем линка</w:t>
      </w:r>
      <w:r w:rsidR="00E24A97">
        <w:t xml:space="preserve"> </w:t>
      </w:r>
      <w:bookmarkStart w:id="0" w:name="_GoBack"/>
      <w:r w:rsidR="00E24A97">
        <w:fldChar w:fldCharType="begin"/>
      </w:r>
      <w:r w:rsidR="00E24A97">
        <w:instrText xml:space="preserve"> HYPERLINK "</w:instrText>
      </w:r>
      <w:r w:rsidR="00E24A97" w:rsidRPr="00E24A97">
        <w:instrText>https://rubiconpremium.rs/x-strucni-skup-ddss/</w:instrText>
      </w:r>
      <w:r w:rsidR="00E24A97">
        <w:instrText xml:space="preserve">" </w:instrText>
      </w:r>
      <w:r w:rsidR="00E24A97">
        <w:fldChar w:fldCharType="separate"/>
      </w:r>
      <w:r w:rsidR="00E24A97" w:rsidRPr="00A1643C">
        <w:rPr>
          <w:rStyle w:val="Hiperveza"/>
        </w:rPr>
        <w:t>https://rubiconpremium.rs/x-strucni-skup-ddss/</w:t>
      </w:r>
      <w:r w:rsidR="00E24A97">
        <w:fldChar w:fldCharType="end"/>
      </w:r>
      <w:r w:rsidR="00E24A97">
        <w:t xml:space="preserve"> </w:t>
      </w:r>
      <w:bookmarkEnd w:id="0"/>
      <w:r>
        <w:rPr>
          <w:lang w:val="sr-Cyrl-RS"/>
        </w:rPr>
        <w:t xml:space="preserve"> на који се </w:t>
      </w:r>
      <w:r w:rsidR="00E24A97">
        <w:t xml:space="preserve"> </w:t>
      </w:r>
      <w:r w:rsidR="00741A16">
        <w:rPr>
          <w:lang w:val="sr-Cyrl-RS"/>
        </w:rPr>
        <w:t xml:space="preserve">путем емаила </w:t>
      </w:r>
      <w:r>
        <w:rPr>
          <w:lang w:val="sr-Cyrl-RS"/>
        </w:rPr>
        <w:t xml:space="preserve">добија </w:t>
      </w:r>
      <w:r w:rsidR="00741A16">
        <w:rPr>
          <w:lang w:val="sr-Cyrl-RS"/>
        </w:rPr>
        <w:t>статус</w:t>
      </w:r>
      <w:r>
        <w:rPr>
          <w:lang w:val="sr-Cyrl-RS"/>
        </w:rPr>
        <w:t xml:space="preserve"> пред резервације</w:t>
      </w:r>
      <w:r w:rsidR="00741A16">
        <w:rPr>
          <w:lang w:val="sr-Cyrl-RS"/>
        </w:rPr>
        <w:t>.</w:t>
      </w:r>
    </w:p>
    <w:p w14:paraId="0346A26C" w14:textId="77777777" w:rsidR="00741A16" w:rsidRDefault="00741A16" w:rsidP="00373DAC">
      <w:pPr>
        <w:pStyle w:val="Bezrazmaka"/>
        <w:rPr>
          <w:lang w:val="sr-Cyrl-RS"/>
        </w:rPr>
      </w:pPr>
    </w:p>
    <w:p w14:paraId="20AFE812" w14:textId="3430735F" w:rsidR="00887589" w:rsidRDefault="00C164A5" w:rsidP="00373DAC">
      <w:pPr>
        <w:pStyle w:val="Bezrazmaka"/>
        <w:rPr>
          <w:lang w:val="sr-Cyrl-RS"/>
        </w:rPr>
      </w:pPr>
      <w:r>
        <w:t xml:space="preserve">- </w:t>
      </w:r>
      <w:r w:rsidR="00741A16">
        <w:rPr>
          <w:lang w:val="sr-Cyrl-RS"/>
        </w:rPr>
        <w:t xml:space="preserve">Пред резервација </w:t>
      </w:r>
      <w:r w:rsidR="00887589">
        <w:rPr>
          <w:lang w:val="sr-Cyrl-RS"/>
        </w:rPr>
        <w:t>важи до истека рока за уплату</w:t>
      </w:r>
      <w:r w:rsidR="001877E4">
        <w:rPr>
          <w:lang w:val="sr-Cyrl-RS"/>
        </w:rPr>
        <w:t>-</w:t>
      </w:r>
      <w:r>
        <w:rPr>
          <w:lang w:val="sr-Cyrl-RS"/>
        </w:rPr>
        <w:t>резервацију</w:t>
      </w:r>
      <w:r w:rsidR="001877E4">
        <w:rPr>
          <w:lang w:val="sr-Cyrl-RS"/>
        </w:rPr>
        <w:t xml:space="preserve"> смештаја</w:t>
      </w:r>
      <w:r>
        <w:rPr>
          <w:lang w:val="sr-Cyrl-RS"/>
        </w:rPr>
        <w:t xml:space="preserve"> </w:t>
      </w:r>
      <w:r w:rsidR="00741A16">
        <w:rPr>
          <w:lang w:val="sr-Cyrl-RS"/>
        </w:rPr>
        <w:t>-  до 24.09.2022.</w:t>
      </w:r>
    </w:p>
    <w:p w14:paraId="2BC30724" w14:textId="3B555399" w:rsidR="00741A16" w:rsidRDefault="00741A16" w:rsidP="00373DAC">
      <w:pPr>
        <w:pStyle w:val="Bezrazmaka"/>
        <w:rPr>
          <w:lang w:val="sr-Cyrl-RS"/>
        </w:rPr>
      </w:pPr>
      <w:r>
        <w:rPr>
          <w:lang w:val="sr-Cyrl-RS"/>
        </w:rPr>
        <w:t xml:space="preserve">Након истека важења </w:t>
      </w:r>
      <w:r w:rsidR="00A94100">
        <w:rPr>
          <w:lang w:val="sr-Cyrl-RS"/>
        </w:rPr>
        <w:t xml:space="preserve">рока </w:t>
      </w:r>
      <w:r>
        <w:rPr>
          <w:lang w:val="sr-Cyrl-RS"/>
        </w:rPr>
        <w:t xml:space="preserve">пред резервације </w:t>
      </w:r>
      <w:r w:rsidR="001877E4">
        <w:rPr>
          <w:lang w:val="sr-Cyrl-RS"/>
        </w:rPr>
        <w:t>(до</w:t>
      </w:r>
      <w:r w:rsidR="00CB291B">
        <w:rPr>
          <w:lang w:val="sr-Cyrl-RS"/>
        </w:rPr>
        <w:t xml:space="preserve"> </w:t>
      </w:r>
      <w:r>
        <w:rPr>
          <w:lang w:val="sr-Cyrl-RS"/>
        </w:rPr>
        <w:t>24.09</w:t>
      </w:r>
      <w:r w:rsidR="001877E4">
        <w:rPr>
          <w:lang w:val="sr-Cyrl-RS"/>
        </w:rPr>
        <w:t>)</w:t>
      </w:r>
      <w:r>
        <w:rPr>
          <w:lang w:val="sr-Cyrl-RS"/>
        </w:rPr>
        <w:t>. могуће је упутити нову пред резервацију.</w:t>
      </w:r>
    </w:p>
    <w:p w14:paraId="46D78352" w14:textId="77777777" w:rsidR="00CB291B" w:rsidRDefault="00E616DA" w:rsidP="00373DAC">
      <w:pPr>
        <w:pStyle w:val="Bezrazmaka"/>
        <w:rPr>
          <w:lang w:val="sr-Cyrl-RS"/>
        </w:rPr>
      </w:pPr>
      <w:r w:rsidRPr="00373DAC">
        <w:t xml:space="preserve">- </w:t>
      </w:r>
      <w:r w:rsidR="00373DAC" w:rsidRPr="00373DAC">
        <w:t>У</w:t>
      </w:r>
      <w:r w:rsidR="00C164A5">
        <w:rPr>
          <w:lang w:val="sr-Cyrl-RS"/>
        </w:rPr>
        <w:t>з у</w:t>
      </w:r>
      <w:r w:rsidR="007008A7" w:rsidRPr="00373DAC">
        <w:t>плат</w:t>
      </w:r>
      <w:r w:rsidR="00C164A5">
        <w:rPr>
          <w:lang w:val="sr-Cyrl-RS"/>
        </w:rPr>
        <w:t>у</w:t>
      </w:r>
      <w:r w:rsidR="007008A7" w:rsidRPr="00373DAC">
        <w:t xml:space="preserve"> смештаја </w:t>
      </w:r>
      <w:r w:rsidR="00C164A5">
        <w:rPr>
          <w:lang w:val="sr-Cyrl-RS"/>
        </w:rPr>
        <w:t>упла</w:t>
      </w:r>
      <w:r w:rsidR="00A94100">
        <w:rPr>
          <w:lang w:val="sr-Cyrl-RS"/>
        </w:rPr>
        <w:t>ћ</w:t>
      </w:r>
      <w:r w:rsidR="00C164A5">
        <w:rPr>
          <w:lang w:val="sr-Cyrl-RS"/>
        </w:rPr>
        <w:t xml:space="preserve">ује се </w:t>
      </w:r>
      <w:r w:rsidR="00A94100">
        <w:rPr>
          <w:lang w:val="sr-Cyrl-RS"/>
        </w:rPr>
        <w:t xml:space="preserve">истовремено </w:t>
      </w:r>
      <w:r w:rsidR="007008A7" w:rsidRPr="00373DAC">
        <w:t>и котизациј</w:t>
      </w:r>
      <w:r w:rsidR="00A94100">
        <w:rPr>
          <w:lang w:val="sr-Cyrl-RS"/>
        </w:rPr>
        <w:t>а</w:t>
      </w:r>
      <w:r w:rsidR="00741A16">
        <w:rPr>
          <w:lang w:val="sr-Cyrl-RS"/>
        </w:rPr>
        <w:t xml:space="preserve">, а у </w:t>
      </w:r>
      <w:r w:rsidR="00A94100">
        <w:rPr>
          <w:lang w:val="sr-Cyrl-RS"/>
        </w:rPr>
        <w:t xml:space="preserve">он лине </w:t>
      </w:r>
      <w:r w:rsidR="00741A16">
        <w:rPr>
          <w:lang w:val="sr-Cyrl-RS"/>
        </w:rPr>
        <w:t xml:space="preserve">попуњавању </w:t>
      </w:r>
    </w:p>
    <w:p w14:paraId="41890E4F" w14:textId="397EA924" w:rsidR="00373DAC" w:rsidRDefault="00CB291B" w:rsidP="00373DAC">
      <w:pPr>
        <w:pStyle w:val="Bezrazmaka"/>
        <w:rPr>
          <w:lang w:val="sr-Cyrl-RS"/>
        </w:rPr>
      </w:pPr>
      <w:r>
        <w:rPr>
          <w:lang w:val="sr-Cyrl-RS"/>
        </w:rPr>
        <w:t xml:space="preserve"> </w:t>
      </w:r>
      <w:r w:rsidR="00741A16">
        <w:rPr>
          <w:lang w:val="sr-Cyrl-RS"/>
        </w:rPr>
        <w:t xml:space="preserve"> пред- резервације на</w:t>
      </w:r>
      <w:r>
        <w:rPr>
          <w:lang w:val="sr-Cyrl-RS"/>
        </w:rPr>
        <w:t xml:space="preserve">значити </w:t>
      </w:r>
      <w:r w:rsidR="00741A16">
        <w:rPr>
          <w:lang w:val="sr-Cyrl-RS"/>
        </w:rPr>
        <w:t>да ли је потребна одвојена или заједничка фактура.</w:t>
      </w:r>
    </w:p>
    <w:p w14:paraId="767E9E31" w14:textId="325A0F16" w:rsidR="009357C9" w:rsidRDefault="00741A16" w:rsidP="00373DAC">
      <w:pPr>
        <w:pStyle w:val="Bezrazmaka"/>
        <w:rPr>
          <w:lang w:val="sr-Cyrl-RS"/>
        </w:rPr>
      </w:pPr>
      <w:r>
        <w:rPr>
          <w:lang w:val="sr-Cyrl-RS"/>
        </w:rPr>
        <w:t xml:space="preserve">- Редослед додељивања соба </w:t>
      </w:r>
      <w:r w:rsidR="00C164A5">
        <w:rPr>
          <w:lang w:val="sr-Cyrl-RS"/>
        </w:rPr>
        <w:t>врши се по редоследу слања пред резервације.</w:t>
      </w:r>
    </w:p>
    <w:p w14:paraId="44017C35" w14:textId="6FBD7F23" w:rsidR="00C164A5" w:rsidRDefault="00C164A5" w:rsidP="00373DAC">
      <w:pPr>
        <w:pStyle w:val="Bezrazmaka"/>
        <w:rPr>
          <w:lang w:val="sr-Cyrl-RS"/>
        </w:rPr>
      </w:pPr>
      <w:r>
        <w:rPr>
          <w:lang w:val="sr-Cyrl-RS"/>
        </w:rPr>
        <w:t>- Прво се попуњавају собе у хотелу Оморика, а након тога се попуњавају собе у хотелу Јавор.</w:t>
      </w:r>
    </w:p>
    <w:p w14:paraId="0370ACF6" w14:textId="5566EEE3" w:rsidR="00C164A5" w:rsidRDefault="00C164A5" w:rsidP="00373DAC">
      <w:pPr>
        <w:pStyle w:val="Bezrazmaka"/>
      </w:pPr>
      <w:r>
        <w:rPr>
          <w:lang w:val="sr-Cyrl-RS"/>
        </w:rPr>
        <w:t xml:space="preserve">- Додатна питања </w:t>
      </w:r>
      <w:r w:rsidR="00A94100">
        <w:rPr>
          <w:lang w:val="sr-Cyrl-RS"/>
        </w:rPr>
        <w:t xml:space="preserve">и захтеви </w:t>
      </w:r>
      <w:r>
        <w:rPr>
          <w:lang w:val="sr-Cyrl-RS"/>
        </w:rPr>
        <w:t xml:space="preserve">се шаљу на емаил </w:t>
      </w:r>
      <w:hyperlink r:id="rId4" w:history="1">
        <w:r w:rsidRPr="00586B13">
          <w:rPr>
            <w:rStyle w:val="Hiperveza"/>
          </w:rPr>
          <w:t>kongresi@rubicontravel.rs</w:t>
        </w:r>
      </w:hyperlink>
      <w:r>
        <w:t xml:space="preserve"> </w:t>
      </w:r>
    </w:p>
    <w:p w14:paraId="53C34418" w14:textId="0C2C64E2" w:rsidR="00C164A5" w:rsidRDefault="00C164A5" w:rsidP="00373DAC">
      <w:pPr>
        <w:pStyle w:val="Bezrazmaka"/>
        <w:rPr>
          <w:lang w:val="sr-Cyrl-RS"/>
        </w:rPr>
      </w:pPr>
      <w:r>
        <w:rPr>
          <w:lang w:val="sr-Cyrl-RS"/>
        </w:rPr>
        <w:t xml:space="preserve">   или позивом на </w:t>
      </w:r>
      <w:r w:rsidR="00CB291B">
        <w:rPr>
          <w:lang w:val="sr-Cyrl-RS"/>
        </w:rPr>
        <w:t>тел.</w:t>
      </w:r>
      <w:r>
        <w:rPr>
          <w:lang w:val="sr-Cyrl-RS"/>
        </w:rPr>
        <w:t>бр</w:t>
      </w:r>
      <w:r w:rsidR="00CB291B">
        <w:rPr>
          <w:lang w:val="sr-Cyrl-RS"/>
        </w:rPr>
        <w:t xml:space="preserve">. </w:t>
      </w:r>
      <w:r>
        <w:rPr>
          <w:lang w:val="sr-Cyrl-RS"/>
        </w:rPr>
        <w:t xml:space="preserve"> 060 4141590 (Милица Дамјановић)</w:t>
      </w:r>
    </w:p>
    <w:p w14:paraId="1E26ED4C" w14:textId="77777777" w:rsidR="00CB291B" w:rsidRPr="00373DAC" w:rsidRDefault="00CB291B" w:rsidP="00373DAC">
      <w:pPr>
        <w:pStyle w:val="Bezrazmaka"/>
      </w:pPr>
    </w:p>
    <w:p w14:paraId="3A5669C8" w14:textId="566A431E" w:rsidR="007008A7" w:rsidRDefault="007008A7" w:rsidP="00373DAC">
      <w:pPr>
        <w:pStyle w:val="Bezrazmaka"/>
      </w:pPr>
      <w:r w:rsidRPr="00373DAC">
        <w:t xml:space="preserve">Молимо све чланове заинтересоване за учешће на овом стручном скупу на коме ће бити одржана и Осма редовна и пета изборна Скупштина ДДШС, да због ограниченог броја </w:t>
      </w:r>
      <w:r w:rsidR="00A94100">
        <w:rPr>
          <w:lang w:val="sr-Cyrl-RS"/>
        </w:rPr>
        <w:t xml:space="preserve">смештајних </w:t>
      </w:r>
      <w:r w:rsidRPr="00373DAC">
        <w:t>места</w:t>
      </w:r>
      <w:r w:rsidR="00A94100">
        <w:rPr>
          <w:lang w:val="sr-Cyrl-RS"/>
        </w:rPr>
        <w:t>,</w:t>
      </w:r>
      <w:r w:rsidRPr="00373DAC">
        <w:t xml:space="preserve"> у назначеним роковима </w:t>
      </w:r>
      <w:r w:rsidR="00A94100">
        <w:rPr>
          <w:lang w:val="sr-Cyrl-RS"/>
        </w:rPr>
        <w:t>добију</w:t>
      </w:r>
      <w:r w:rsidRPr="00373DAC">
        <w:t xml:space="preserve"> </w:t>
      </w:r>
      <w:r w:rsidR="00A94100">
        <w:rPr>
          <w:lang w:val="sr-Cyrl-RS"/>
        </w:rPr>
        <w:t xml:space="preserve">пред </w:t>
      </w:r>
      <w:r w:rsidRPr="00373DAC">
        <w:t xml:space="preserve">резервацију и </w:t>
      </w:r>
      <w:r w:rsidR="00A94100">
        <w:rPr>
          <w:lang w:val="sr-Cyrl-RS"/>
        </w:rPr>
        <w:t xml:space="preserve">изврше </w:t>
      </w:r>
      <w:r w:rsidRPr="00373DAC">
        <w:t>уплату смештаја и котизације за овај скуп.</w:t>
      </w:r>
    </w:p>
    <w:p w14:paraId="459DACD1" w14:textId="77777777" w:rsidR="00CB291B" w:rsidRPr="00373DAC" w:rsidRDefault="00CB291B" w:rsidP="00373DAC">
      <w:pPr>
        <w:pStyle w:val="Bezrazmaka"/>
      </w:pPr>
    </w:p>
    <w:p w14:paraId="2024FDCB" w14:textId="6B6EAF83" w:rsidR="007008A7" w:rsidRPr="00373DAC" w:rsidRDefault="007008A7" w:rsidP="00373DAC">
      <w:pPr>
        <w:pStyle w:val="Bezrazmaka"/>
      </w:pPr>
      <w:r w:rsidRPr="00373DAC">
        <w:t>Програм стручног скупа биће акредитован и дефинисан до почетка септембра и прв</w:t>
      </w:r>
      <w:r w:rsidR="00CB291B">
        <w:rPr>
          <w:lang w:val="sr-Cyrl-RS"/>
        </w:rPr>
        <w:t>и</w:t>
      </w:r>
      <w:r w:rsidRPr="00373DAC">
        <w:t xml:space="preserve"> дан </w:t>
      </w:r>
      <w:r w:rsidR="00CB291B">
        <w:rPr>
          <w:lang w:val="sr-Cyrl-RS"/>
        </w:rPr>
        <w:t xml:space="preserve">скупа обухватиће </w:t>
      </w:r>
      <w:r w:rsidRPr="00373DAC">
        <w:t>Осму редовну и пету изборну Скупштину ДДШС, а друг</w:t>
      </w:r>
      <w:r w:rsidR="00CB291B">
        <w:rPr>
          <w:lang w:val="sr-Cyrl-RS"/>
        </w:rPr>
        <w:t>ог</w:t>
      </w:r>
      <w:r w:rsidRPr="00373DAC">
        <w:t xml:space="preserve"> и трећ</w:t>
      </w:r>
      <w:r w:rsidR="00CB291B">
        <w:rPr>
          <w:lang w:val="sr-Cyrl-RS"/>
        </w:rPr>
        <w:t>ег</w:t>
      </w:r>
      <w:r w:rsidRPr="00373DAC">
        <w:t xml:space="preserve"> дан</w:t>
      </w:r>
      <w:r w:rsidR="00CB291B">
        <w:rPr>
          <w:lang w:val="sr-Cyrl-RS"/>
        </w:rPr>
        <w:t>а</w:t>
      </w:r>
      <w:r w:rsidRPr="00373DAC">
        <w:t xml:space="preserve"> ће бити анализа проблема нашег образовно-васпитног система са предлозима за његово унапређење</w:t>
      </w:r>
      <w:r w:rsidR="00CB291B">
        <w:rPr>
          <w:lang w:val="sr-Cyrl-RS"/>
        </w:rPr>
        <w:t>,</w:t>
      </w:r>
      <w:r w:rsidRPr="00373DAC">
        <w:t xml:space="preserve"> о чему ће говорити директори вртића и школа, као и теме које доприносе унапређењу рада директора образовно-васпитних установа</w:t>
      </w:r>
      <w:r w:rsidR="00D9222B" w:rsidRPr="00373DAC">
        <w:t>.</w:t>
      </w:r>
    </w:p>
    <w:p w14:paraId="462909F2" w14:textId="77777777" w:rsidR="00D9222B" w:rsidRPr="00373DAC" w:rsidRDefault="00D9222B" w:rsidP="00373DAC">
      <w:pPr>
        <w:pStyle w:val="Bezrazmaka"/>
      </w:pPr>
      <w:r w:rsidRPr="00373DAC">
        <w:t>Молимо све чланове да за сва питања и предлоге контактирају своје представнике у Управном одбору.</w:t>
      </w:r>
    </w:p>
    <w:p w14:paraId="2F6F6168" w14:textId="77777777" w:rsidR="00D9222B" w:rsidRPr="00373DAC" w:rsidRDefault="00D9222B" w:rsidP="00373DAC">
      <w:pPr>
        <w:pStyle w:val="Bezrazmaka"/>
      </w:pPr>
    </w:p>
    <w:p w14:paraId="5EF89A1D" w14:textId="77777777" w:rsidR="00D9222B" w:rsidRPr="00373DAC" w:rsidRDefault="00D9222B" w:rsidP="00373DAC">
      <w:pPr>
        <w:pStyle w:val="Bezrazmaka"/>
      </w:pPr>
    </w:p>
    <w:p w14:paraId="023D2162" w14:textId="77777777" w:rsidR="00D9222B" w:rsidRPr="00373DAC" w:rsidRDefault="00D9222B" w:rsidP="00373DAC">
      <w:pPr>
        <w:pStyle w:val="Bezrazmaka"/>
      </w:pPr>
      <w:r w:rsidRPr="00373DAC">
        <w:t>У Београду, 21. јун 2022.                                 Председник Скупштине ДДШС</w:t>
      </w:r>
    </w:p>
    <w:p w14:paraId="7E364DB7" w14:textId="77777777" w:rsidR="00D9222B" w:rsidRPr="00373DAC" w:rsidRDefault="00D9222B" w:rsidP="00373DAC">
      <w:pPr>
        <w:pStyle w:val="Bezrazmaka"/>
      </w:pPr>
      <w:r w:rsidRPr="00373DAC">
        <w:t xml:space="preserve">                                                                            Дејан Недић, професор</w:t>
      </w:r>
    </w:p>
    <w:p w14:paraId="045070A1" w14:textId="77777777" w:rsidR="00D9222B" w:rsidRPr="00373DAC" w:rsidRDefault="00D9222B" w:rsidP="00373DAC">
      <w:pPr>
        <w:pStyle w:val="Bezrazmaka"/>
      </w:pPr>
    </w:p>
    <w:p w14:paraId="1CFD805F" w14:textId="77777777" w:rsidR="00D9222B" w:rsidRPr="00373DAC" w:rsidRDefault="00D9222B" w:rsidP="00373DAC">
      <w:pPr>
        <w:pStyle w:val="Bezrazmaka"/>
      </w:pPr>
      <w:r w:rsidRPr="00373DAC">
        <w:t xml:space="preserve">                                                                            Председник Управног одбора ДДШС</w:t>
      </w:r>
    </w:p>
    <w:p w14:paraId="4432729C" w14:textId="77777777" w:rsidR="00D9222B" w:rsidRPr="00373DAC" w:rsidRDefault="00D9222B" w:rsidP="00373DAC">
      <w:pPr>
        <w:pStyle w:val="Bezrazmaka"/>
      </w:pPr>
      <w:r w:rsidRPr="00373DAC">
        <w:t xml:space="preserve">                                                                            Иван Ружичић, професор</w:t>
      </w:r>
    </w:p>
    <w:sectPr w:rsidR="00D9222B" w:rsidRPr="00373DAC" w:rsidSect="00373DAC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7FB"/>
    <w:rsid w:val="0012335F"/>
    <w:rsid w:val="001877E4"/>
    <w:rsid w:val="00373DAC"/>
    <w:rsid w:val="004820DB"/>
    <w:rsid w:val="00615284"/>
    <w:rsid w:val="007008A7"/>
    <w:rsid w:val="00741A16"/>
    <w:rsid w:val="00887589"/>
    <w:rsid w:val="008B37FB"/>
    <w:rsid w:val="008C779F"/>
    <w:rsid w:val="009357C9"/>
    <w:rsid w:val="00A94100"/>
    <w:rsid w:val="00C164A5"/>
    <w:rsid w:val="00CB291B"/>
    <w:rsid w:val="00D9222B"/>
    <w:rsid w:val="00E24A97"/>
    <w:rsid w:val="00E616DA"/>
    <w:rsid w:val="00F9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FBDB1"/>
  <w15:chartTrackingRefBased/>
  <w15:docId w15:val="{87B2A2B0-BC57-436B-9464-6A3D34117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Hiperveza">
    <w:name w:val="Hyperlink"/>
    <w:basedOn w:val="Podrazumevanifontpasusa"/>
    <w:uiPriority w:val="99"/>
    <w:unhideWhenUsed/>
    <w:rsid w:val="007008A7"/>
    <w:rPr>
      <w:color w:val="0563C1" w:themeColor="hyperlink"/>
      <w:u w:val="single"/>
    </w:rPr>
  </w:style>
  <w:style w:type="paragraph" w:styleId="Bezrazmaka">
    <w:name w:val="No Spacing"/>
    <w:uiPriority w:val="1"/>
    <w:qFormat/>
    <w:rsid w:val="00373DAC"/>
    <w:pPr>
      <w:spacing w:after="0" w:line="240" w:lineRule="auto"/>
    </w:pPr>
  </w:style>
  <w:style w:type="character" w:customStyle="1" w:styleId="UnresolvedMention">
    <w:name w:val="Unresolved Mention"/>
    <w:basedOn w:val="Podrazumevanifontpasusa"/>
    <w:uiPriority w:val="99"/>
    <w:semiHidden/>
    <w:unhideWhenUsed/>
    <w:rsid w:val="00C164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ngresi@rubicontravel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Milica Damjanovic</cp:lastModifiedBy>
  <cp:revision>2</cp:revision>
  <dcterms:created xsi:type="dcterms:W3CDTF">2022-08-15T11:02:00Z</dcterms:created>
  <dcterms:modified xsi:type="dcterms:W3CDTF">2022-08-15T11:02:00Z</dcterms:modified>
</cp:coreProperties>
</file>